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C089" w14:textId="05F9AC2D" w:rsidR="003E0435" w:rsidRDefault="00D70CF2" w:rsidP="00632763">
      <w:pPr>
        <w:jc w:val="center"/>
        <w:outlineLvl w:val="0"/>
        <w:rPr>
          <w:rFonts w:ascii="Arial" w:hAnsi="Arial" w:cs="Arial"/>
        </w:rPr>
      </w:pPr>
      <w:r w:rsidRPr="00611473">
        <w:rPr>
          <w:rFonts w:ascii="Arial" w:hAnsi="Arial" w:cs="Arial"/>
          <w:noProof/>
        </w:rPr>
        <w:drawing>
          <wp:inline distT="0" distB="0" distL="0" distR="0" wp14:anchorId="0791141D" wp14:editId="4F9443CB">
            <wp:extent cx="2609850" cy="716280"/>
            <wp:effectExtent l="0" t="0" r="0" b="0"/>
            <wp:docPr id="1" name="Obrázok 1" descr="50_S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50_SA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A2BDF" w14:textId="77777777" w:rsidR="00363122" w:rsidRDefault="00363122" w:rsidP="000A73C6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14:paraId="7E11FD9F" w14:textId="77777777" w:rsidR="00026FCC" w:rsidRDefault="00026FCC" w:rsidP="000A73C6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14:paraId="133BC762" w14:textId="77777777" w:rsidR="00026FCC" w:rsidRPr="00E27150" w:rsidRDefault="00026FCC" w:rsidP="00026FCC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E27150">
        <w:rPr>
          <w:rFonts w:ascii="Calibri" w:hAnsi="Calibri" w:cs="Calibri"/>
          <w:b/>
        </w:rPr>
        <w:t>Tlačová správa</w:t>
      </w:r>
    </w:p>
    <w:p w14:paraId="775CAF93" w14:textId="77777777" w:rsidR="00026FCC" w:rsidRPr="00E27150" w:rsidRDefault="00026FCC" w:rsidP="00026FC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39C8845A" w14:textId="694C7B96" w:rsidR="00026FCC" w:rsidRPr="00E27150" w:rsidRDefault="001245F4" w:rsidP="00026FCC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E27150">
        <w:rPr>
          <w:rFonts w:ascii="Calibri" w:hAnsi="Calibri" w:cs="Calibri"/>
          <w:b/>
        </w:rPr>
        <w:t xml:space="preserve">Bratislava, </w:t>
      </w:r>
      <w:r w:rsidR="00CD1596" w:rsidRPr="00E27150">
        <w:rPr>
          <w:rFonts w:ascii="Calibri" w:hAnsi="Calibri" w:cs="Calibri"/>
          <w:b/>
        </w:rPr>
        <w:t>2</w:t>
      </w:r>
      <w:r w:rsidR="00BB4D40">
        <w:rPr>
          <w:rFonts w:ascii="Calibri" w:hAnsi="Calibri" w:cs="Calibri"/>
          <w:b/>
        </w:rPr>
        <w:t>1</w:t>
      </w:r>
      <w:r w:rsidR="00CD1596" w:rsidRPr="00E27150">
        <w:rPr>
          <w:rFonts w:ascii="Calibri" w:hAnsi="Calibri" w:cs="Calibri"/>
          <w:b/>
        </w:rPr>
        <w:t>. februára 202</w:t>
      </w:r>
      <w:r w:rsidR="00BB4D40">
        <w:rPr>
          <w:rFonts w:ascii="Calibri" w:hAnsi="Calibri" w:cs="Calibri"/>
          <w:b/>
        </w:rPr>
        <w:t>3</w:t>
      </w:r>
    </w:p>
    <w:p w14:paraId="5C8A448A" w14:textId="77777777" w:rsidR="00026FCC" w:rsidRPr="00E27150" w:rsidRDefault="00026FCC" w:rsidP="00026FCC">
      <w:pPr>
        <w:autoSpaceDE w:val="0"/>
        <w:autoSpaceDN w:val="0"/>
        <w:adjustRightInd w:val="0"/>
        <w:rPr>
          <w:rFonts w:ascii="Calibri" w:hAnsi="Calibri" w:cs="Calibri"/>
        </w:rPr>
      </w:pPr>
    </w:p>
    <w:p w14:paraId="3F7445CA" w14:textId="77777777" w:rsidR="00026FCC" w:rsidRPr="00E27150" w:rsidRDefault="00026FCC" w:rsidP="00026FC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AA6202F" w14:textId="77777777" w:rsidR="00026FCC" w:rsidRPr="00E27150" w:rsidRDefault="00026FCC" w:rsidP="00026FC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22DA80F" w14:textId="14C47814" w:rsidR="001F1E32" w:rsidRPr="00E27150" w:rsidRDefault="001F1E32" w:rsidP="00026FC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27150">
        <w:rPr>
          <w:rFonts w:ascii="Calibri" w:hAnsi="Calibri" w:cs="Calibri"/>
        </w:rPr>
        <w:t>M</w:t>
      </w:r>
      <w:r w:rsidR="00C26209" w:rsidRPr="00E27150">
        <w:rPr>
          <w:rFonts w:ascii="Calibri" w:hAnsi="Calibri" w:cs="Calibri"/>
        </w:rPr>
        <w:t>ajetok v</w:t>
      </w:r>
      <w:r w:rsidRPr="00E27150">
        <w:rPr>
          <w:rFonts w:ascii="Calibri" w:hAnsi="Calibri" w:cs="Calibri"/>
        </w:rPr>
        <w:t xml:space="preserve"> otvorených </w:t>
      </w:r>
      <w:r w:rsidR="00950645" w:rsidRPr="00E27150">
        <w:rPr>
          <w:rFonts w:ascii="Calibri" w:hAnsi="Calibri" w:cs="Calibri"/>
        </w:rPr>
        <w:t xml:space="preserve">podielových </w:t>
      </w:r>
      <w:r w:rsidR="00DD1A6B" w:rsidRPr="00E27150">
        <w:rPr>
          <w:rFonts w:ascii="Calibri" w:hAnsi="Calibri" w:cs="Calibri"/>
        </w:rPr>
        <w:t xml:space="preserve">a investičných </w:t>
      </w:r>
      <w:r w:rsidR="00026FCC" w:rsidRPr="00E27150">
        <w:rPr>
          <w:rFonts w:ascii="Calibri" w:hAnsi="Calibri" w:cs="Calibri"/>
        </w:rPr>
        <w:t>fondoch pod správou č</w:t>
      </w:r>
      <w:r w:rsidR="00CD1596" w:rsidRPr="00E27150">
        <w:rPr>
          <w:rFonts w:ascii="Calibri" w:hAnsi="Calibri" w:cs="Calibri"/>
        </w:rPr>
        <w:t>lenov SASS dosiahol k 31.12.20</w:t>
      </w:r>
      <w:r w:rsidRPr="00E27150">
        <w:rPr>
          <w:rFonts w:ascii="Calibri" w:hAnsi="Calibri" w:cs="Calibri"/>
        </w:rPr>
        <w:t>2</w:t>
      </w:r>
      <w:r w:rsidR="008D579F">
        <w:rPr>
          <w:rFonts w:ascii="Calibri" w:hAnsi="Calibri" w:cs="Calibri"/>
        </w:rPr>
        <w:t>2</w:t>
      </w:r>
      <w:r w:rsidR="00A1477A" w:rsidRPr="00E27150">
        <w:rPr>
          <w:rFonts w:ascii="Calibri" w:hAnsi="Calibri" w:cs="Calibri"/>
        </w:rPr>
        <w:t xml:space="preserve"> </w:t>
      </w:r>
      <w:r w:rsidR="00227538" w:rsidRPr="00E27150">
        <w:rPr>
          <w:rFonts w:ascii="Calibri" w:hAnsi="Calibri" w:cs="Calibri"/>
        </w:rPr>
        <w:t>hodnotu</w:t>
      </w:r>
      <w:r w:rsidR="00227538" w:rsidRPr="00E27150">
        <w:rPr>
          <w:rFonts w:ascii="Calibri" w:hAnsi="Calibri" w:cs="Calibri"/>
          <w:b/>
          <w:bCs/>
        </w:rPr>
        <w:t xml:space="preserve"> 1</w:t>
      </w:r>
      <w:r w:rsidR="00E756D9">
        <w:rPr>
          <w:rFonts w:ascii="Calibri" w:hAnsi="Calibri" w:cs="Calibri"/>
          <w:b/>
          <w:bCs/>
        </w:rPr>
        <w:t>1</w:t>
      </w:r>
      <w:r w:rsidR="00227538" w:rsidRPr="00E27150">
        <w:rPr>
          <w:rFonts w:ascii="Calibri" w:hAnsi="Calibri" w:cs="Calibri"/>
          <w:b/>
          <w:bCs/>
        </w:rPr>
        <w:t>,</w:t>
      </w:r>
      <w:r w:rsidR="00E756D9">
        <w:rPr>
          <w:rFonts w:ascii="Calibri" w:hAnsi="Calibri" w:cs="Calibri"/>
          <w:b/>
          <w:bCs/>
        </w:rPr>
        <w:t>66</w:t>
      </w:r>
      <w:r w:rsidR="00026FCC" w:rsidRPr="00E27150">
        <w:rPr>
          <w:rFonts w:ascii="Calibri" w:hAnsi="Calibri" w:cs="Calibri"/>
          <w:b/>
          <w:bCs/>
        </w:rPr>
        <w:t xml:space="preserve"> mili</w:t>
      </w:r>
      <w:r w:rsidRPr="00E27150">
        <w:rPr>
          <w:rFonts w:ascii="Calibri" w:hAnsi="Calibri" w:cs="Calibri"/>
          <w:b/>
          <w:bCs/>
        </w:rPr>
        <w:t>a</w:t>
      </w:r>
      <w:r w:rsidR="00026FCC" w:rsidRPr="00E27150">
        <w:rPr>
          <w:rFonts w:ascii="Calibri" w:hAnsi="Calibri" w:cs="Calibri"/>
          <w:b/>
          <w:bCs/>
        </w:rPr>
        <w:t>rd</w:t>
      </w:r>
      <w:r w:rsidRPr="00E27150">
        <w:rPr>
          <w:rFonts w:ascii="Calibri" w:hAnsi="Calibri" w:cs="Calibri"/>
          <w:b/>
          <w:bCs/>
        </w:rPr>
        <w:t>y</w:t>
      </w:r>
      <w:r w:rsidR="00026FCC" w:rsidRPr="00E27150">
        <w:rPr>
          <w:rFonts w:ascii="Calibri" w:hAnsi="Calibri" w:cs="Calibri"/>
          <w:b/>
          <w:bCs/>
        </w:rPr>
        <w:t xml:space="preserve"> Eur</w:t>
      </w:r>
      <w:r w:rsidR="00C119F7" w:rsidRPr="00E27150">
        <w:rPr>
          <w:rFonts w:ascii="Calibri" w:hAnsi="Calibri" w:cs="Calibri"/>
          <w:b/>
          <w:bCs/>
        </w:rPr>
        <w:t xml:space="preserve">, </w:t>
      </w:r>
      <w:r w:rsidR="00C119F7" w:rsidRPr="00C119F7">
        <w:rPr>
          <w:rFonts w:ascii="Calibri" w:hAnsi="Calibri" w:cs="Calibri"/>
        </w:rPr>
        <w:t xml:space="preserve">čo predstavovalo </w:t>
      </w:r>
      <w:r w:rsidR="006C3992">
        <w:rPr>
          <w:rFonts w:ascii="Calibri" w:hAnsi="Calibri" w:cs="Calibri"/>
        </w:rPr>
        <w:t>pokles</w:t>
      </w:r>
      <w:r w:rsidR="00C119F7" w:rsidRPr="00C119F7">
        <w:rPr>
          <w:rFonts w:ascii="Calibri" w:hAnsi="Calibri" w:cs="Calibri"/>
        </w:rPr>
        <w:t xml:space="preserve"> o</w:t>
      </w:r>
      <w:r w:rsidR="006C3992">
        <w:rPr>
          <w:rFonts w:ascii="Calibri" w:hAnsi="Calibri" w:cs="Calibri"/>
          <w:b/>
          <w:bCs/>
        </w:rPr>
        <w:t> </w:t>
      </w:r>
      <w:r w:rsidR="006C3992">
        <w:rPr>
          <w:rFonts w:ascii="Calibri" w:hAnsi="Calibri" w:cs="Calibri"/>
        </w:rPr>
        <w:t>6,46</w:t>
      </w:r>
      <w:r w:rsidR="00C119F7" w:rsidRPr="00C119F7">
        <w:rPr>
          <w:rFonts w:ascii="Calibri" w:hAnsi="Calibri" w:cs="Calibri"/>
        </w:rPr>
        <w:t>%</w:t>
      </w:r>
      <w:r w:rsidR="00C119F7" w:rsidRPr="00C119F7">
        <w:rPr>
          <w:rFonts w:ascii="Calibri" w:hAnsi="Calibri" w:cs="Calibri"/>
          <w:b/>
          <w:bCs/>
        </w:rPr>
        <w:t xml:space="preserve"> </w:t>
      </w:r>
      <w:r w:rsidR="00C119F7" w:rsidRPr="00C119F7">
        <w:rPr>
          <w:rFonts w:ascii="Calibri" w:hAnsi="Calibri" w:cs="Calibri"/>
        </w:rPr>
        <w:t>(v absolútnej</w:t>
      </w:r>
      <w:r w:rsidR="00C119F7">
        <w:rPr>
          <w:rFonts w:ascii="Calibri" w:hAnsi="Calibri" w:cs="Calibri"/>
          <w:b/>
          <w:bCs/>
        </w:rPr>
        <w:t xml:space="preserve"> </w:t>
      </w:r>
      <w:r w:rsidR="00C119F7" w:rsidRPr="00C119F7">
        <w:rPr>
          <w:rFonts w:ascii="Calibri" w:hAnsi="Calibri" w:cs="Calibri"/>
        </w:rPr>
        <w:t xml:space="preserve">hodnote </w:t>
      </w:r>
      <w:r w:rsidR="00C119F7">
        <w:rPr>
          <w:rFonts w:ascii="Calibri" w:hAnsi="Calibri" w:cs="Calibri"/>
        </w:rPr>
        <w:t>o</w:t>
      </w:r>
      <w:r w:rsidR="0078561D">
        <w:rPr>
          <w:rFonts w:ascii="Calibri" w:hAnsi="Calibri" w:cs="Calibri"/>
        </w:rPr>
        <w:t> </w:t>
      </w:r>
      <w:r w:rsidR="0078561D">
        <w:rPr>
          <w:rFonts w:ascii="Calibri" w:hAnsi="Calibri" w:cs="Calibri"/>
          <w:b/>
          <w:bCs/>
        </w:rPr>
        <w:t>805,7</w:t>
      </w:r>
      <w:r w:rsidR="00C119F7" w:rsidRPr="00C119F7">
        <w:rPr>
          <w:rFonts w:ascii="Calibri" w:hAnsi="Calibri" w:cs="Calibri"/>
          <w:b/>
          <w:bCs/>
        </w:rPr>
        <w:t xml:space="preserve"> mil. EUR</w:t>
      </w:r>
      <w:r w:rsidR="00C119F7" w:rsidRPr="00C119F7">
        <w:rPr>
          <w:rFonts w:ascii="Calibri" w:hAnsi="Calibri" w:cs="Calibri"/>
        </w:rPr>
        <w:t>)</w:t>
      </w:r>
      <w:r w:rsidR="00C119F7">
        <w:rPr>
          <w:rFonts w:ascii="Calibri" w:hAnsi="Calibri" w:cs="Calibri"/>
          <w:b/>
          <w:bCs/>
        </w:rPr>
        <w:t xml:space="preserve"> </w:t>
      </w:r>
      <w:r w:rsidR="00C119F7" w:rsidRPr="00C119F7">
        <w:rPr>
          <w:rFonts w:ascii="Calibri" w:hAnsi="Calibri" w:cs="Calibri"/>
        </w:rPr>
        <w:t>oproti koncu roka 20</w:t>
      </w:r>
      <w:r w:rsidR="00092BAB">
        <w:rPr>
          <w:rFonts w:ascii="Calibri" w:hAnsi="Calibri" w:cs="Calibri"/>
        </w:rPr>
        <w:t>2</w:t>
      </w:r>
      <w:r w:rsidR="0078561D">
        <w:rPr>
          <w:rFonts w:ascii="Calibri" w:hAnsi="Calibri" w:cs="Calibri"/>
        </w:rPr>
        <w:t>1</w:t>
      </w:r>
      <w:r w:rsidR="00C119F7" w:rsidRPr="00C119F7">
        <w:rPr>
          <w:rFonts w:ascii="Calibri" w:hAnsi="Calibri" w:cs="Calibri"/>
        </w:rPr>
        <w:t>.</w:t>
      </w:r>
      <w:r w:rsidRPr="00E27150">
        <w:rPr>
          <w:rFonts w:ascii="Calibri" w:hAnsi="Calibri" w:cs="Calibri"/>
          <w:b/>
          <w:bCs/>
        </w:rPr>
        <w:t xml:space="preserve"> </w:t>
      </w:r>
    </w:p>
    <w:p w14:paraId="2C94FA07" w14:textId="44062603" w:rsidR="001F1E32" w:rsidRPr="00E27150" w:rsidRDefault="001F1E32" w:rsidP="00026FC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27150">
        <w:rPr>
          <w:rFonts w:ascii="Calibri" w:hAnsi="Calibri" w:cs="Calibri"/>
        </w:rPr>
        <w:t>Najväčší objem majetku</w:t>
      </w:r>
      <w:r w:rsidR="00437432">
        <w:rPr>
          <w:rFonts w:ascii="Calibri" w:hAnsi="Calibri" w:cs="Calibri"/>
        </w:rPr>
        <w:t xml:space="preserve"> </w:t>
      </w:r>
      <w:r w:rsidRPr="00E27150">
        <w:rPr>
          <w:rFonts w:ascii="Calibri" w:hAnsi="Calibri" w:cs="Calibri"/>
        </w:rPr>
        <w:t>4</w:t>
      </w:r>
      <w:r w:rsidR="00437432">
        <w:rPr>
          <w:rFonts w:ascii="Calibri" w:hAnsi="Calibri" w:cs="Calibri"/>
        </w:rPr>
        <w:t>1</w:t>
      </w:r>
      <w:r w:rsidRPr="00E27150">
        <w:rPr>
          <w:rFonts w:ascii="Calibri" w:hAnsi="Calibri" w:cs="Calibri"/>
        </w:rPr>
        <w:t xml:space="preserve">% </w:t>
      </w:r>
      <w:r w:rsidR="00437432">
        <w:rPr>
          <w:rFonts w:ascii="Calibri" w:hAnsi="Calibri" w:cs="Calibri"/>
        </w:rPr>
        <w:t>zosta</w:t>
      </w:r>
      <w:r w:rsidR="00C119F7" w:rsidRPr="00E27150">
        <w:rPr>
          <w:rFonts w:ascii="Calibri" w:hAnsi="Calibri" w:cs="Calibri"/>
        </w:rPr>
        <w:t>l</w:t>
      </w:r>
      <w:r w:rsidRPr="00E27150">
        <w:rPr>
          <w:rFonts w:ascii="Calibri" w:hAnsi="Calibri" w:cs="Calibri"/>
        </w:rPr>
        <w:t xml:space="preserve"> zainvestovaný v zmiešaných fondoch</w:t>
      </w:r>
      <w:r w:rsidR="004C44B2">
        <w:rPr>
          <w:rFonts w:ascii="Calibri" w:hAnsi="Calibri" w:cs="Calibri"/>
        </w:rPr>
        <w:t>, aj keď ich podiel</w:t>
      </w:r>
      <w:r w:rsidR="00745C29">
        <w:rPr>
          <w:rFonts w:ascii="Calibri" w:hAnsi="Calibri" w:cs="Calibri"/>
        </w:rPr>
        <w:t xml:space="preserve"> počas roka</w:t>
      </w:r>
      <w:r w:rsidR="00F24976">
        <w:rPr>
          <w:rFonts w:ascii="Calibri" w:hAnsi="Calibri" w:cs="Calibri"/>
        </w:rPr>
        <w:t xml:space="preserve"> 2022</w:t>
      </w:r>
      <w:r w:rsidR="00745C29">
        <w:rPr>
          <w:rFonts w:ascii="Calibri" w:hAnsi="Calibri" w:cs="Calibri"/>
        </w:rPr>
        <w:t xml:space="preserve"> klesol </w:t>
      </w:r>
      <w:r w:rsidR="00911B05">
        <w:rPr>
          <w:rFonts w:ascii="Calibri" w:hAnsi="Calibri" w:cs="Calibri"/>
        </w:rPr>
        <w:t>o</w:t>
      </w:r>
      <w:r w:rsidR="00F24976">
        <w:rPr>
          <w:rFonts w:ascii="Calibri" w:hAnsi="Calibri" w:cs="Calibri"/>
        </w:rPr>
        <w:t> 3,5 percentuálneho bodu.</w:t>
      </w:r>
      <w:r w:rsidR="005C6A8C">
        <w:rPr>
          <w:rFonts w:ascii="Calibri" w:hAnsi="Calibri" w:cs="Calibri"/>
        </w:rPr>
        <w:t xml:space="preserve"> </w:t>
      </w:r>
      <w:r w:rsidR="005339CE">
        <w:rPr>
          <w:rFonts w:ascii="Calibri" w:hAnsi="Calibri" w:cs="Calibri"/>
        </w:rPr>
        <w:t>D</w:t>
      </w:r>
      <w:r w:rsidR="00FD0E51">
        <w:rPr>
          <w:rFonts w:ascii="Calibri" w:hAnsi="Calibri" w:cs="Calibri"/>
        </w:rPr>
        <w:t xml:space="preserve">ruhé miesto </w:t>
      </w:r>
      <w:r w:rsidR="005339CE">
        <w:rPr>
          <w:rFonts w:ascii="Calibri" w:hAnsi="Calibri" w:cs="Calibri"/>
        </w:rPr>
        <w:t>obhájili</w:t>
      </w:r>
      <w:r w:rsidRPr="00E27150">
        <w:rPr>
          <w:rFonts w:ascii="Calibri" w:hAnsi="Calibri" w:cs="Calibri"/>
        </w:rPr>
        <w:t xml:space="preserve"> </w:t>
      </w:r>
      <w:r w:rsidR="00FD0E51" w:rsidRPr="00E27150">
        <w:rPr>
          <w:rFonts w:ascii="Calibri" w:hAnsi="Calibri" w:cs="Calibri"/>
        </w:rPr>
        <w:t xml:space="preserve">akciové </w:t>
      </w:r>
      <w:r w:rsidRPr="00E27150">
        <w:rPr>
          <w:rFonts w:ascii="Calibri" w:hAnsi="Calibri" w:cs="Calibri"/>
        </w:rPr>
        <w:t xml:space="preserve">fondy </w:t>
      </w:r>
      <w:r w:rsidR="00F14D13">
        <w:rPr>
          <w:rFonts w:ascii="Calibri" w:hAnsi="Calibri" w:cs="Calibri"/>
        </w:rPr>
        <w:t>s 2</w:t>
      </w:r>
      <w:r w:rsidR="003A15CA">
        <w:rPr>
          <w:rFonts w:ascii="Calibri" w:hAnsi="Calibri" w:cs="Calibri"/>
        </w:rPr>
        <w:t>4</w:t>
      </w:r>
      <w:r w:rsidR="00F14D13">
        <w:rPr>
          <w:rFonts w:ascii="Calibri" w:hAnsi="Calibri" w:cs="Calibri"/>
        </w:rPr>
        <w:t>,</w:t>
      </w:r>
      <w:r w:rsidR="003A15CA">
        <w:rPr>
          <w:rFonts w:ascii="Calibri" w:hAnsi="Calibri" w:cs="Calibri"/>
        </w:rPr>
        <w:t>3</w:t>
      </w:r>
      <w:r w:rsidR="00F14D13">
        <w:rPr>
          <w:rFonts w:ascii="Calibri" w:hAnsi="Calibri" w:cs="Calibri"/>
        </w:rPr>
        <w:t>% podielom</w:t>
      </w:r>
      <w:r w:rsidR="00F24976">
        <w:rPr>
          <w:rFonts w:ascii="Calibri" w:hAnsi="Calibri" w:cs="Calibri"/>
        </w:rPr>
        <w:t>, kto</w:t>
      </w:r>
      <w:r w:rsidR="00A25ABC">
        <w:rPr>
          <w:rFonts w:ascii="Calibri" w:hAnsi="Calibri" w:cs="Calibri"/>
        </w:rPr>
        <w:t>ré naopak svoj</w:t>
      </w:r>
      <w:r w:rsidR="003658F1">
        <w:rPr>
          <w:rFonts w:ascii="Calibri" w:hAnsi="Calibri" w:cs="Calibri"/>
        </w:rPr>
        <w:t>e zastúpenie</w:t>
      </w:r>
      <w:r w:rsidR="00A25ABC">
        <w:rPr>
          <w:rFonts w:ascii="Calibri" w:hAnsi="Calibri" w:cs="Calibri"/>
        </w:rPr>
        <w:t xml:space="preserve"> počas roka zvýšili.</w:t>
      </w:r>
      <w:r w:rsidR="001C00B9">
        <w:rPr>
          <w:rFonts w:ascii="Calibri" w:hAnsi="Calibri" w:cs="Calibri"/>
        </w:rPr>
        <w:t xml:space="preserve"> </w:t>
      </w:r>
      <w:r w:rsidR="00B86720">
        <w:rPr>
          <w:rFonts w:ascii="Calibri" w:hAnsi="Calibri" w:cs="Calibri"/>
        </w:rPr>
        <w:t>Vzrástol aj</w:t>
      </w:r>
      <w:r w:rsidR="001C00B9">
        <w:rPr>
          <w:rFonts w:ascii="Calibri" w:hAnsi="Calibri" w:cs="Calibri"/>
        </w:rPr>
        <w:t xml:space="preserve"> podiel realitných fondov na </w:t>
      </w:r>
      <w:r w:rsidR="00B86720">
        <w:rPr>
          <w:rFonts w:ascii="Calibri" w:hAnsi="Calibri" w:cs="Calibri"/>
        </w:rPr>
        <w:t>20,2</w:t>
      </w:r>
      <w:r w:rsidR="001C00B9">
        <w:rPr>
          <w:rFonts w:ascii="Calibri" w:hAnsi="Calibri" w:cs="Calibri"/>
        </w:rPr>
        <w:t>%</w:t>
      </w:r>
      <w:r w:rsidR="00315190">
        <w:rPr>
          <w:rFonts w:ascii="Calibri" w:hAnsi="Calibri" w:cs="Calibri"/>
        </w:rPr>
        <w:t xml:space="preserve">, </w:t>
      </w:r>
      <w:r w:rsidR="00B86720">
        <w:rPr>
          <w:rFonts w:ascii="Calibri" w:hAnsi="Calibri" w:cs="Calibri"/>
        </w:rPr>
        <w:t>naďalej strácali</w:t>
      </w:r>
      <w:r w:rsidR="001C00B9">
        <w:rPr>
          <w:rFonts w:ascii="Calibri" w:hAnsi="Calibri" w:cs="Calibri"/>
        </w:rPr>
        <w:t xml:space="preserve"> </w:t>
      </w:r>
      <w:r w:rsidRPr="00E27150">
        <w:rPr>
          <w:rFonts w:ascii="Calibri" w:hAnsi="Calibri" w:cs="Calibri"/>
        </w:rPr>
        <w:t>dlhopisové</w:t>
      </w:r>
      <w:r w:rsidR="00E26B7D" w:rsidRPr="00E27150">
        <w:rPr>
          <w:rFonts w:ascii="Calibri" w:hAnsi="Calibri" w:cs="Calibri"/>
        </w:rPr>
        <w:t xml:space="preserve"> </w:t>
      </w:r>
      <w:r w:rsidR="00315190">
        <w:rPr>
          <w:rFonts w:ascii="Calibri" w:hAnsi="Calibri" w:cs="Calibri"/>
        </w:rPr>
        <w:t>fondy, v ktorých je zai</w:t>
      </w:r>
      <w:r w:rsidR="001D1D4B">
        <w:rPr>
          <w:rFonts w:ascii="Calibri" w:hAnsi="Calibri" w:cs="Calibri"/>
        </w:rPr>
        <w:t xml:space="preserve">nvestované už len </w:t>
      </w:r>
      <w:r w:rsidR="004C44B2">
        <w:rPr>
          <w:rFonts w:ascii="Calibri" w:hAnsi="Calibri" w:cs="Calibri"/>
        </w:rPr>
        <w:t>9</w:t>
      </w:r>
      <w:r w:rsidR="001D1D4B">
        <w:rPr>
          <w:rFonts w:ascii="Calibri" w:hAnsi="Calibri" w:cs="Calibri"/>
        </w:rPr>
        <w:t>,</w:t>
      </w:r>
      <w:r w:rsidR="004C44B2">
        <w:rPr>
          <w:rFonts w:ascii="Calibri" w:hAnsi="Calibri" w:cs="Calibri"/>
        </w:rPr>
        <w:t>3</w:t>
      </w:r>
      <w:r w:rsidR="001D1D4B">
        <w:rPr>
          <w:rFonts w:ascii="Calibri" w:hAnsi="Calibri" w:cs="Calibri"/>
        </w:rPr>
        <w:t>% zo všetkých investícií.</w:t>
      </w:r>
      <w:r w:rsidRPr="00E27150">
        <w:rPr>
          <w:rFonts w:ascii="Calibri" w:hAnsi="Calibri" w:cs="Calibri"/>
        </w:rPr>
        <w:t xml:space="preserve"> </w:t>
      </w:r>
      <w:r w:rsidR="0033092D">
        <w:rPr>
          <w:rFonts w:ascii="Calibri" w:hAnsi="Calibri" w:cs="Calibri"/>
        </w:rPr>
        <w:t xml:space="preserve">Ostatné typy fondov </w:t>
      </w:r>
      <w:r w:rsidR="00C100FE">
        <w:rPr>
          <w:rFonts w:ascii="Calibri" w:hAnsi="Calibri" w:cs="Calibri"/>
        </w:rPr>
        <w:t>boli</w:t>
      </w:r>
      <w:r w:rsidR="00394030">
        <w:rPr>
          <w:rFonts w:ascii="Calibri" w:hAnsi="Calibri" w:cs="Calibri"/>
        </w:rPr>
        <w:t xml:space="preserve"> zastúpené len minimálne.</w:t>
      </w:r>
      <w:r w:rsidR="00E26B7D" w:rsidRPr="00E27150">
        <w:rPr>
          <w:rFonts w:ascii="Calibri" w:hAnsi="Calibri" w:cs="Calibri"/>
        </w:rPr>
        <w:t xml:space="preserve"> Pokiaľ ide o</w:t>
      </w:r>
      <w:r w:rsidR="007D7960">
        <w:rPr>
          <w:rFonts w:ascii="Calibri" w:hAnsi="Calibri" w:cs="Calibri"/>
        </w:rPr>
        <w:t> </w:t>
      </w:r>
      <w:r w:rsidR="00E26B7D" w:rsidRPr="00E27150">
        <w:rPr>
          <w:rFonts w:ascii="Calibri" w:hAnsi="Calibri" w:cs="Calibri"/>
        </w:rPr>
        <w:t>domicil</w:t>
      </w:r>
      <w:r w:rsidR="007D7960">
        <w:rPr>
          <w:rFonts w:ascii="Calibri" w:hAnsi="Calibri" w:cs="Calibri"/>
        </w:rPr>
        <w:t>,</w:t>
      </w:r>
      <w:r w:rsidR="00E26B7D" w:rsidRPr="00E27150">
        <w:rPr>
          <w:rFonts w:ascii="Calibri" w:hAnsi="Calibri" w:cs="Calibri"/>
        </w:rPr>
        <w:t xml:space="preserve"> slovenskí investori stále preferovali domáce fondy so 7</w:t>
      </w:r>
      <w:r w:rsidR="007D7960">
        <w:rPr>
          <w:rFonts w:ascii="Calibri" w:hAnsi="Calibri" w:cs="Calibri"/>
        </w:rPr>
        <w:t>5,</w:t>
      </w:r>
      <w:r w:rsidR="005A455C">
        <w:rPr>
          <w:rFonts w:ascii="Calibri" w:hAnsi="Calibri" w:cs="Calibri"/>
        </w:rPr>
        <w:t>4</w:t>
      </w:r>
      <w:r w:rsidR="00E26B7D" w:rsidRPr="00E27150">
        <w:rPr>
          <w:rFonts w:ascii="Calibri" w:hAnsi="Calibri" w:cs="Calibri"/>
        </w:rPr>
        <w:t>% podielom na trhu,</w:t>
      </w:r>
      <w:r w:rsidR="00517657">
        <w:rPr>
          <w:rFonts w:ascii="Calibri" w:hAnsi="Calibri" w:cs="Calibri"/>
        </w:rPr>
        <w:t xml:space="preserve"> </w:t>
      </w:r>
      <w:r w:rsidR="00E26B7D" w:rsidRPr="00E27150">
        <w:rPr>
          <w:rFonts w:ascii="Calibri" w:hAnsi="Calibri" w:cs="Calibri"/>
        </w:rPr>
        <w:t>keď podiel zahraničných fondov, ktorý ku koncu roka 202</w:t>
      </w:r>
      <w:r w:rsidR="00517657">
        <w:rPr>
          <w:rFonts w:ascii="Calibri" w:hAnsi="Calibri" w:cs="Calibri"/>
        </w:rPr>
        <w:t>2</w:t>
      </w:r>
      <w:r w:rsidR="00E26B7D" w:rsidRPr="00E27150">
        <w:rPr>
          <w:rFonts w:ascii="Calibri" w:hAnsi="Calibri" w:cs="Calibri"/>
        </w:rPr>
        <w:t xml:space="preserve"> predstavoval 2</w:t>
      </w:r>
      <w:r w:rsidR="007764E8">
        <w:rPr>
          <w:rFonts w:ascii="Calibri" w:hAnsi="Calibri" w:cs="Calibri"/>
        </w:rPr>
        <w:t>4,</w:t>
      </w:r>
      <w:r w:rsidR="005A455C">
        <w:rPr>
          <w:rFonts w:ascii="Calibri" w:hAnsi="Calibri" w:cs="Calibri"/>
        </w:rPr>
        <w:t>6</w:t>
      </w:r>
      <w:r w:rsidR="00E26B7D" w:rsidRPr="00E27150">
        <w:rPr>
          <w:rFonts w:ascii="Calibri" w:hAnsi="Calibri" w:cs="Calibri"/>
        </w:rPr>
        <w:t>%</w:t>
      </w:r>
      <w:r w:rsidR="00621645">
        <w:rPr>
          <w:rFonts w:ascii="Calibri" w:hAnsi="Calibri" w:cs="Calibri"/>
        </w:rPr>
        <w:t xml:space="preserve"> len </w:t>
      </w:r>
      <w:r w:rsidR="00C119F7" w:rsidRPr="00E27150">
        <w:rPr>
          <w:rFonts w:ascii="Calibri" w:hAnsi="Calibri" w:cs="Calibri"/>
        </w:rPr>
        <w:t>mierne vzrástol</w:t>
      </w:r>
      <w:r w:rsidR="00E26B7D" w:rsidRPr="00E27150">
        <w:rPr>
          <w:rFonts w:ascii="Calibri" w:hAnsi="Calibri" w:cs="Calibri"/>
        </w:rPr>
        <w:t>.</w:t>
      </w:r>
    </w:p>
    <w:p w14:paraId="6A48A952" w14:textId="77777777" w:rsidR="001F1E32" w:rsidRPr="00E27150" w:rsidRDefault="001F1E32" w:rsidP="00026FC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2550017" w14:textId="2A0473DC" w:rsidR="00026FCC" w:rsidRPr="00E27150" w:rsidRDefault="002F1AAF" w:rsidP="00026FC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</w:t>
      </w:r>
      <w:r w:rsidR="00E26B7D" w:rsidRPr="00E27150">
        <w:rPr>
          <w:rFonts w:ascii="Calibri" w:hAnsi="Calibri" w:cs="Calibri"/>
        </w:rPr>
        <w:t>ist</w:t>
      </w:r>
      <w:r>
        <w:rPr>
          <w:rFonts w:ascii="Calibri" w:hAnsi="Calibri" w:cs="Calibri"/>
        </w:rPr>
        <w:t>é</w:t>
      </w:r>
      <w:r w:rsidR="00E26B7D" w:rsidRPr="00E27150">
        <w:rPr>
          <w:rFonts w:ascii="Calibri" w:hAnsi="Calibri" w:cs="Calibri"/>
        </w:rPr>
        <w:t xml:space="preserve"> predaj</w:t>
      </w:r>
      <w:r>
        <w:rPr>
          <w:rFonts w:ascii="Calibri" w:hAnsi="Calibri" w:cs="Calibri"/>
        </w:rPr>
        <w:t>e</w:t>
      </w:r>
      <w:r w:rsidR="003B6525">
        <w:rPr>
          <w:rFonts w:ascii="Calibri" w:hAnsi="Calibri" w:cs="Calibri"/>
        </w:rPr>
        <w:t xml:space="preserve">, ktoré </w:t>
      </w:r>
      <w:r w:rsidR="00C07145">
        <w:rPr>
          <w:rFonts w:ascii="Calibri" w:hAnsi="Calibri" w:cs="Calibri"/>
        </w:rPr>
        <w:t xml:space="preserve">v roku 2022 </w:t>
      </w:r>
      <w:r w:rsidR="003B6525">
        <w:rPr>
          <w:rFonts w:ascii="Calibri" w:hAnsi="Calibri" w:cs="Calibri"/>
        </w:rPr>
        <w:t>dosiahli</w:t>
      </w:r>
      <w:r w:rsidR="00C07145">
        <w:rPr>
          <w:rFonts w:ascii="Calibri" w:hAnsi="Calibri" w:cs="Calibri"/>
        </w:rPr>
        <w:t xml:space="preserve"> </w:t>
      </w:r>
      <w:r w:rsidR="00C663C9">
        <w:rPr>
          <w:rFonts w:ascii="Calibri" w:hAnsi="Calibri" w:cs="Calibri"/>
          <w:b/>
          <w:bCs/>
        </w:rPr>
        <w:t>464</w:t>
      </w:r>
      <w:r w:rsidR="003B6525" w:rsidRPr="003B6525">
        <w:rPr>
          <w:rFonts w:ascii="Calibri" w:hAnsi="Calibri" w:cs="Calibri"/>
          <w:b/>
          <w:bCs/>
        </w:rPr>
        <w:t>,</w:t>
      </w:r>
      <w:r w:rsidR="00C663C9">
        <w:rPr>
          <w:rFonts w:ascii="Calibri" w:hAnsi="Calibri" w:cs="Calibri"/>
          <w:b/>
          <w:bCs/>
        </w:rPr>
        <w:t>9</w:t>
      </w:r>
      <w:r w:rsidR="003B6525" w:rsidRPr="003B6525">
        <w:rPr>
          <w:rFonts w:ascii="Calibri" w:hAnsi="Calibri" w:cs="Calibri"/>
          <w:b/>
          <w:bCs/>
        </w:rPr>
        <w:t xml:space="preserve"> mil. EUR</w:t>
      </w:r>
      <w:r w:rsidR="00C07145">
        <w:rPr>
          <w:rFonts w:ascii="Calibri" w:hAnsi="Calibri" w:cs="Calibri"/>
          <w:b/>
          <w:bCs/>
        </w:rPr>
        <w:t xml:space="preserve">, </w:t>
      </w:r>
      <w:r w:rsidR="008A0406">
        <w:rPr>
          <w:rFonts w:ascii="Calibri" w:hAnsi="Calibri" w:cs="Calibri"/>
        </w:rPr>
        <w:t>bol</w:t>
      </w:r>
      <w:r w:rsidR="00C07145">
        <w:rPr>
          <w:rFonts w:ascii="Calibri" w:hAnsi="Calibri" w:cs="Calibri"/>
        </w:rPr>
        <w:t>i</w:t>
      </w:r>
      <w:r w:rsidR="00E26B7D" w:rsidRPr="00E27150">
        <w:rPr>
          <w:rFonts w:ascii="Calibri" w:hAnsi="Calibri" w:cs="Calibri"/>
        </w:rPr>
        <w:t> </w:t>
      </w:r>
      <w:r w:rsidR="00C07145">
        <w:rPr>
          <w:rFonts w:ascii="Calibri" w:hAnsi="Calibri" w:cs="Calibri"/>
        </w:rPr>
        <w:t>na úrovni dlhodobých prieme</w:t>
      </w:r>
      <w:r w:rsidR="00E26B7D" w:rsidRPr="00E27150">
        <w:rPr>
          <w:rFonts w:ascii="Calibri" w:hAnsi="Calibri" w:cs="Calibri"/>
        </w:rPr>
        <w:t>ro</w:t>
      </w:r>
      <w:r w:rsidR="00996D66">
        <w:rPr>
          <w:rFonts w:ascii="Calibri" w:hAnsi="Calibri" w:cs="Calibri"/>
        </w:rPr>
        <w:t>v.</w:t>
      </w:r>
      <w:r w:rsidR="00E26B7D" w:rsidRPr="00E27150">
        <w:rPr>
          <w:rFonts w:ascii="Calibri" w:hAnsi="Calibri" w:cs="Calibri"/>
        </w:rPr>
        <w:t xml:space="preserve"> </w:t>
      </w:r>
      <w:r w:rsidR="00996D66">
        <w:rPr>
          <w:rFonts w:ascii="Calibri" w:hAnsi="Calibri" w:cs="Calibri"/>
        </w:rPr>
        <w:t>Aj keď v</w:t>
      </w:r>
      <w:r w:rsidR="00942878">
        <w:rPr>
          <w:rFonts w:ascii="Calibri" w:hAnsi="Calibri" w:cs="Calibri"/>
        </w:rPr>
        <w:t> porovnaní s</w:t>
      </w:r>
      <w:r w:rsidR="00996D66">
        <w:rPr>
          <w:rFonts w:ascii="Calibri" w:hAnsi="Calibri" w:cs="Calibri"/>
        </w:rPr>
        <w:t> rekordným rokom</w:t>
      </w:r>
      <w:r w:rsidR="00942878">
        <w:rPr>
          <w:rFonts w:ascii="Calibri" w:hAnsi="Calibri" w:cs="Calibri"/>
        </w:rPr>
        <w:t xml:space="preserve"> 202</w:t>
      </w:r>
      <w:r w:rsidR="00996D66">
        <w:rPr>
          <w:rFonts w:ascii="Calibri" w:hAnsi="Calibri" w:cs="Calibri"/>
        </w:rPr>
        <w:t>1</w:t>
      </w:r>
      <w:r w:rsidR="00EE4E63">
        <w:rPr>
          <w:rFonts w:ascii="Calibri" w:hAnsi="Calibri" w:cs="Calibri"/>
        </w:rPr>
        <w:t xml:space="preserve"> sme z</w:t>
      </w:r>
      <w:r w:rsidR="00AF5E61">
        <w:rPr>
          <w:rFonts w:ascii="Calibri" w:hAnsi="Calibri" w:cs="Calibri"/>
        </w:rPr>
        <w:t>azn</w:t>
      </w:r>
      <w:r w:rsidR="00942878">
        <w:rPr>
          <w:rFonts w:ascii="Calibri" w:hAnsi="Calibri" w:cs="Calibri"/>
        </w:rPr>
        <w:t>a</w:t>
      </w:r>
      <w:r w:rsidR="00AF5E61">
        <w:rPr>
          <w:rFonts w:ascii="Calibri" w:hAnsi="Calibri" w:cs="Calibri"/>
        </w:rPr>
        <w:t>menali</w:t>
      </w:r>
      <w:r w:rsidR="00EE4E63">
        <w:rPr>
          <w:rFonts w:ascii="Calibri" w:hAnsi="Calibri" w:cs="Calibri"/>
        </w:rPr>
        <w:t xml:space="preserve"> </w:t>
      </w:r>
      <w:r w:rsidR="009E5642">
        <w:rPr>
          <w:rFonts w:ascii="Calibri" w:hAnsi="Calibri" w:cs="Calibri"/>
        </w:rPr>
        <w:t>pokles</w:t>
      </w:r>
      <w:r w:rsidR="00EE4E63">
        <w:rPr>
          <w:rFonts w:ascii="Calibri" w:hAnsi="Calibri" w:cs="Calibri"/>
        </w:rPr>
        <w:t xml:space="preserve"> </w:t>
      </w:r>
      <w:r w:rsidR="00AD286A">
        <w:rPr>
          <w:rFonts w:ascii="Calibri" w:hAnsi="Calibri" w:cs="Calibri"/>
        </w:rPr>
        <w:t xml:space="preserve">čistých predajov </w:t>
      </w:r>
      <w:r w:rsidR="00EE4E63">
        <w:rPr>
          <w:rFonts w:ascii="Calibri" w:hAnsi="Calibri" w:cs="Calibri"/>
        </w:rPr>
        <w:t>o</w:t>
      </w:r>
      <w:r w:rsidR="00A16DCF">
        <w:rPr>
          <w:rFonts w:ascii="Calibri" w:hAnsi="Calibri" w:cs="Calibri"/>
        </w:rPr>
        <w:t> 69,3</w:t>
      </w:r>
      <w:r w:rsidR="00F20487">
        <w:rPr>
          <w:rFonts w:ascii="Calibri" w:hAnsi="Calibri" w:cs="Calibri"/>
        </w:rPr>
        <w:t>%</w:t>
      </w:r>
      <w:r w:rsidR="00A16DCF">
        <w:rPr>
          <w:rFonts w:ascii="Calibri" w:hAnsi="Calibri" w:cs="Calibri"/>
        </w:rPr>
        <w:t xml:space="preserve">, tak stále </w:t>
      </w:r>
      <w:r w:rsidR="001214CC">
        <w:rPr>
          <w:rFonts w:ascii="Calibri" w:hAnsi="Calibri" w:cs="Calibri"/>
        </w:rPr>
        <w:t xml:space="preserve">v kontexte zložitej geopolitickej situácie a turbulencií na finančných trhoch, </w:t>
      </w:r>
      <w:r w:rsidR="00CB37DF">
        <w:rPr>
          <w:rFonts w:ascii="Calibri" w:hAnsi="Calibri" w:cs="Calibri"/>
        </w:rPr>
        <w:t xml:space="preserve">sú dosiahnuté výsledky sektora v čistých predajoch </w:t>
      </w:r>
      <w:r w:rsidR="008E1C76">
        <w:rPr>
          <w:rFonts w:ascii="Calibri" w:hAnsi="Calibri" w:cs="Calibri"/>
        </w:rPr>
        <w:t xml:space="preserve">veľkým úspechom. </w:t>
      </w:r>
      <w:r w:rsidR="00A70F20">
        <w:rPr>
          <w:rFonts w:ascii="Calibri" w:hAnsi="Calibri" w:cs="Calibri"/>
        </w:rPr>
        <w:t>Dobré predajné výsledky je možno</w:t>
      </w:r>
      <w:r w:rsidR="001F6332">
        <w:rPr>
          <w:rFonts w:ascii="Calibri" w:hAnsi="Calibri" w:cs="Calibri"/>
        </w:rPr>
        <w:t xml:space="preserve"> vo veľkej miere pripísať pravidelným </w:t>
      </w:r>
      <w:r w:rsidR="007F01FE">
        <w:rPr>
          <w:rFonts w:ascii="Calibri" w:hAnsi="Calibri" w:cs="Calibri"/>
        </w:rPr>
        <w:t>investíciám a</w:t>
      </w:r>
      <w:r w:rsidR="00F06085">
        <w:rPr>
          <w:rFonts w:ascii="Calibri" w:hAnsi="Calibri" w:cs="Calibri"/>
        </w:rPr>
        <w:t> vyššej vyspelosti investorov, keď na rozdiel od minulosti dokázali zachovať rozvahu</w:t>
      </w:r>
      <w:r w:rsidR="00FB741E">
        <w:rPr>
          <w:rFonts w:ascii="Calibri" w:hAnsi="Calibri" w:cs="Calibri"/>
        </w:rPr>
        <w:t xml:space="preserve"> a svoje investície držali. </w:t>
      </w:r>
      <w:r w:rsidR="00026FCC" w:rsidRPr="00E27150">
        <w:rPr>
          <w:rFonts w:ascii="Calibri" w:hAnsi="Calibri" w:cs="Calibri"/>
        </w:rPr>
        <w:t>Najvyššie č</w:t>
      </w:r>
      <w:r w:rsidR="005C6F6F" w:rsidRPr="00E27150">
        <w:rPr>
          <w:rFonts w:ascii="Calibri" w:hAnsi="Calibri" w:cs="Calibri"/>
        </w:rPr>
        <w:t>isté</w:t>
      </w:r>
      <w:r w:rsidR="00C26209" w:rsidRPr="00E27150">
        <w:rPr>
          <w:rFonts w:ascii="Calibri" w:hAnsi="Calibri" w:cs="Calibri"/>
        </w:rPr>
        <w:t xml:space="preserve"> predaje sme</w:t>
      </w:r>
      <w:r w:rsidR="00056780" w:rsidRPr="00E27150">
        <w:rPr>
          <w:rFonts w:ascii="Calibri" w:hAnsi="Calibri" w:cs="Calibri"/>
        </w:rPr>
        <w:t xml:space="preserve"> zaznamenali v</w:t>
      </w:r>
      <w:r w:rsidR="000601DB" w:rsidRPr="00E27150">
        <w:rPr>
          <w:rFonts w:ascii="Calibri" w:hAnsi="Calibri" w:cs="Calibri"/>
        </w:rPr>
        <w:t xml:space="preserve"> </w:t>
      </w:r>
      <w:r w:rsidR="00B463E1" w:rsidRPr="00E27150">
        <w:rPr>
          <w:rFonts w:ascii="Calibri" w:hAnsi="Calibri" w:cs="Calibri"/>
        </w:rPr>
        <w:t xml:space="preserve">akciových </w:t>
      </w:r>
      <w:r w:rsidR="009124F7" w:rsidRPr="00E27150">
        <w:rPr>
          <w:rFonts w:ascii="Calibri" w:hAnsi="Calibri" w:cs="Calibri"/>
        </w:rPr>
        <w:t>(</w:t>
      </w:r>
      <w:r w:rsidR="00A93045">
        <w:rPr>
          <w:rFonts w:ascii="Calibri" w:hAnsi="Calibri" w:cs="Calibri"/>
        </w:rPr>
        <w:t>54</w:t>
      </w:r>
      <w:r w:rsidR="00C24740">
        <w:rPr>
          <w:rFonts w:ascii="Calibri" w:hAnsi="Calibri" w:cs="Calibri"/>
        </w:rPr>
        <w:t>1</w:t>
      </w:r>
      <w:r w:rsidR="005D179E" w:rsidRPr="00E27150">
        <w:rPr>
          <w:rFonts w:ascii="Calibri" w:hAnsi="Calibri" w:cs="Calibri"/>
        </w:rPr>
        <w:t xml:space="preserve"> mil</w:t>
      </w:r>
      <w:r w:rsidR="00347436" w:rsidRPr="00E27150">
        <w:rPr>
          <w:rFonts w:ascii="Calibri" w:hAnsi="Calibri" w:cs="Calibri"/>
        </w:rPr>
        <w:t>. EUR)</w:t>
      </w:r>
      <w:r w:rsidR="00056780" w:rsidRPr="00E27150">
        <w:rPr>
          <w:rFonts w:ascii="Calibri" w:hAnsi="Calibri" w:cs="Calibri"/>
        </w:rPr>
        <w:t xml:space="preserve"> a</w:t>
      </w:r>
      <w:r w:rsidR="009124F7" w:rsidRPr="00E27150">
        <w:rPr>
          <w:rFonts w:ascii="Calibri" w:hAnsi="Calibri" w:cs="Calibri"/>
        </w:rPr>
        <w:t xml:space="preserve"> </w:t>
      </w:r>
      <w:r w:rsidR="00B463E1" w:rsidRPr="00E27150">
        <w:rPr>
          <w:rFonts w:ascii="Calibri" w:hAnsi="Calibri" w:cs="Calibri"/>
        </w:rPr>
        <w:t xml:space="preserve">realitných </w:t>
      </w:r>
      <w:r w:rsidR="009124F7" w:rsidRPr="00E27150">
        <w:rPr>
          <w:rFonts w:ascii="Calibri" w:hAnsi="Calibri" w:cs="Calibri"/>
        </w:rPr>
        <w:t>fondo</w:t>
      </w:r>
      <w:r w:rsidR="00056780" w:rsidRPr="00E27150">
        <w:rPr>
          <w:rFonts w:ascii="Calibri" w:hAnsi="Calibri" w:cs="Calibri"/>
        </w:rPr>
        <w:t>ch</w:t>
      </w:r>
      <w:r w:rsidR="009124F7" w:rsidRPr="00E27150">
        <w:rPr>
          <w:rFonts w:ascii="Calibri" w:hAnsi="Calibri" w:cs="Calibri"/>
        </w:rPr>
        <w:t xml:space="preserve"> (</w:t>
      </w:r>
      <w:r w:rsidR="00485C84">
        <w:rPr>
          <w:rFonts w:ascii="Calibri" w:hAnsi="Calibri" w:cs="Calibri"/>
        </w:rPr>
        <w:t>14</w:t>
      </w:r>
      <w:r w:rsidR="00C24740">
        <w:rPr>
          <w:rFonts w:ascii="Calibri" w:hAnsi="Calibri" w:cs="Calibri"/>
        </w:rPr>
        <w:t>2</w:t>
      </w:r>
      <w:r w:rsidR="002857BA" w:rsidRPr="00E27150">
        <w:rPr>
          <w:rFonts w:ascii="Calibri" w:hAnsi="Calibri" w:cs="Calibri"/>
        </w:rPr>
        <w:t>,</w:t>
      </w:r>
      <w:r w:rsidR="00C24740">
        <w:rPr>
          <w:rFonts w:ascii="Calibri" w:hAnsi="Calibri" w:cs="Calibri"/>
        </w:rPr>
        <w:t>6</w:t>
      </w:r>
      <w:r w:rsidR="009124F7" w:rsidRPr="00E27150">
        <w:rPr>
          <w:rFonts w:ascii="Calibri" w:hAnsi="Calibri" w:cs="Calibri"/>
        </w:rPr>
        <w:t xml:space="preserve"> mil. Eur)</w:t>
      </w:r>
      <w:r w:rsidR="002857BA" w:rsidRPr="00E27150">
        <w:rPr>
          <w:rFonts w:ascii="Calibri" w:hAnsi="Calibri" w:cs="Calibri"/>
        </w:rPr>
        <w:t xml:space="preserve">. </w:t>
      </w:r>
      <w:r w:rsidR="00E25B0F">
        <w:rPr>
          <w:rFonts w:ascii="Calibri" w:hAnsi="Calibri" w:cs="Calibri"/>
        </w:rPr>
        <w:t>Predaje v ostatných triedach aktív boli nízke alebo</w:t>
      </w:r>
      <w:r w:rsidR="00F045DE">
        <w:rPr>
          <w:rFonts w:ascii="Calibri" w:hAnsi="Calibri" w:cs="Calibri"/>
        </w:rPr>
        <w:t xml:space="preserve"> záporné. N</w:t>
      </w:r>
      <w:r w:rsidR="005D179E" w:rsidRPr="00E27150">
        <w:rPr>
          <w:rFonts w:ascii="Calibri" w:hAnsi="Calibri" w:cs="Calibri"/>
        </w:rPr>
        <w:t xml:space="preserve">ajväčší odlev finančných prostriedkov sme </w:t>
      </w:r>
      <w:r w:rsidR="00056780" w:rsidRPr="00E27150">
        <w:rPr>
          <w:rFonts w:ascii="Calibri" w:hAnsi="Calibri" w:cs="Calibri"/>
        </w:rPr>
        <w:t>pozorov</w:t>
      </w:r>
      <w:r w:rsidR="005D179E" w:rsidRPr="00E27150">
        <w:rPr>
          <w:rFonts w:ascii="Calibri" w:hAnsi="Calibri" w:cs="Calibri"/>
        </w:rPr>
        <w:t>ali</w:t>
      </w:r>
      <w:r w:rsidR="009124F7" w:rsidRPr="00E27150">
        <w:rPr>
          <w:rFonts w:ascii="Calibri" w:hAnsi="Calibri" w:cs="Calibri"/>
        </w:rPr>
        <w:t xml:space="preserve"> </w:t>
      </w:r>
      <w:r w:rsidR="002857BA" w:rsidRPr="00E27150">
        <w:rPr>
          <w:rFonts w:ascii="Calibri" w:hAnsi="Calibri" w:cs="Calibri"/>
        </w:rPr>
        <w:t>v </w:t>
      </w:r>
      <w:r w:rsidR="00485C84">
        <w:rPr>
          <w:rFonts w:ascii="Calibri" w:hAnsi="Calibri" w:cs="Calibri"/>
        </w:rPr>
        <w:t>zmiešaných</w:t>
      </w:r>
      <w:r w:rsidR="002857BA" w:rsidRPr="00E27150">
        <w:rPr>
          <w:rFonts w:ascii="Calibri" w:hAnsi="Calibri" w:cs="Calibri"/>
        </w:rPr>
        <w:t xml:space="preserve"> fondoch</w:t>
      </w:r>
      <w:r w:rsidR="00056780" w:rsidRPr="00E27150">
        <w:rPr>
          <w:rFonts w:ascii="Calibri" w:hAnsi="Calibri" w:cs="Calibri"/>
        </w:rPr>
        <w:t xml:space="preserve"> </w:t>
      </w:r>
      <w:r w:rsidR="002857BA" w:rsidRPr="00E27150">
        <w:rPr>
          <w:rFonts w:ascii="Calibri" w:hAnsi="Calibri" w:cs="Calibri"/>
        </w:rPr>
        <w:t>(</w:t>
      </w:r>
      <w:r w:rsidR="00485C84">
        <w:rPr>
          <w:rFonts w:ascii="Calibri" w:hAnsi="Calibri" w:cs="Calibri"/>
        </w:rPr>
        <w:t>-102</w:t>
      </w:r>
      <w:r w:rsidR="002857BA" w:rsidRPr="00E27150">
        <w:rPr>
          <w:rFonts w:ascii="Calibri" w:hAnsi="Calibri" w:cs="Calibri"/>
        </w:rPr>
        <w:t>,</w:t>
      </w:r>
      <w:r w:rsidR="00485C84">
        <w:rPr>
          <w:rFonts w:ascii="Calibri" w:hAnsi="Calibri" w:cs="Calibri"/>
        </w:rPr>
        <w:t>3</w:t>
      </w:r>
      <w:r w:rsidR="002857BA" w:rsidRPr="00E27150">
        <w:rPr>
          <w:rFonts w:ascii="Calibri" w:hAnsi="Calibri" w:cs="Calibri"/>
        </w:rPr>
        <w:t xml:space="preserve"> mil. EUR)</w:t>
      </w:r>
      <w:r w:rsidR="005D179E" w:rsidRPr="00E27150">
        <w:rPr>
          <w:rFonts w:ascii="Calibri" w:hAnsi="Calibri" w:cs="Calibri"/>
        </w:rPr>
        <w:t xml:space="preserve">. </w:t>
      </w:r>
    </w:p>
    <w:p w14:paraId="71F16931" w14:textId="77777777" w:rsidR="002857BA" w:rsidRPr="00E27150" w:rsidRDefault="002857BA" w:rsidP="00026FC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55D6540" w14:textId="3B0A838A" w:rsidR="00DD1A6B" w:rsidRPr="00E02177" w:rsidRDefault="00D13725" w:rsidP="00026FC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056780" w:rsidRPr="00E27150">
        <w:rPr>
          <w:rFonts w:ascii="Calibri" w:hAnsi="Calibri" w:cs="Calibri"/>
        </w:rPr>
        <w:t>ýkonnost</w:t>
      </w:r>
      <w:r>
        <w:rPr>
          <w:rFonts w:ascii="Calibri" w:hAnsi="Calibri" w:cs="Calibri"/>
        </w:rPr>
        <w:t xml:space="preserve">i fondov </w:t>
      </w:r>
      <w:r w:rsidR="009E1464">
        <w:rPr>
          <w:rFonts w:ascii="Calibri" w:hAnsi="Calibri" w:cs="Calibri"/>
        </w:rPr>
        <w:t>v roku 2022</w:t>
      </w:r>
      <w:r w:rsidR="009E1464" w:rsidRPr="00E271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 mimoriadne úspešnom roku 2021 sa</w:t>
      </w:r>
      <w:r w:rsidR="009E1464">
        <w:rPr>
          <w:rFonts w:ascii="Calibri" w:hAnsi="Calibri" w:cs="Calibri"/>
        </w:rPr>
        <w:t xml:space="preserve"> dočkali určitých korekcií</w:t>
      </w:r>
      <w:r w:rsidR="00077768">
        <w:rPr>
          <w:rFonts w:ascii="Calibri" w:hAnsi="Calibri" w:cs="Calibri"/>
        </w:rPr>
        <w:t>. Výkonnostne najhoršie boli na tom akciové fondy s priemernou váženou výkonnosťou -</w:t>
      </w:r>
      <w:r w:rsidR="00886385">
        <w:rPr>
          <w:rFonts w:ascii="Calibri" w:hAnsi="Calibri" w:cs="Calibri"/>
        </w:rPr>
        <w:t>17%, naopak najlepšie sa držali realitné fondy, ktoré dosiahli výkonnosť</w:t>
      </w:r>
      <w:r w:rsidR="008D6D7E">
        <w:rPr>
          <w:rFonts w:ascii="Calibri" w:hAnsi="Calibri" w:cs="Calibri"/>
        </w:rPr>
        <w:t xml:space="preserve"> +4,1%.</w:t>
      </w:r>
      <w:r w:rsidR="00F675AB">
        <w:rPr>
          <w:rFonts w:ascii="Calibri" w:hAnsi="Calibri" w:cs="Calibri"/>
        </w:rPr>
        <w:t xml:space="preserve"> Priem</w:t>
      </w:r>
      <w:r w:rsidR="001246CA">
        <w:rPr>
          <w:rFonts w:ascii="Calibri" w:hAnsi="Calibri" w:cs="Calibri"/>
        </w:rPr>
        <w:t>e</w:t>
      </w:r>
      <w:r w:rsidR="00F675AB">
        <w:rPr>
          <w:rFonts w:ascii="Calibri" w:hAnsi="Calibri" w:cs="Calibri"/>
        </w:rPr>
        <w:t xml:space="preserve">rná ročná výkonnosť </w:t>
      </w:r>
      <w:r w:rsidR="001246CA">
        <w:rPr>
          <w:rFonts w:ascii="Calibri" w:hAnsi="Calibri" w:cs="Calibri"/>
        </w:rPr>
        <w:t>všetkých fondov</w:t>
      </w:r>
      <w:r w:rsidR="00ED385C">
        <w:rPr>
          <w:rFonts w:ascii="Calibri" w:hAnsi="Calibri" w:cs="Calibri"/>
        </w:rPr>
        <w:t xml:space="preserve"> </w:t>
      </w:r>
      <w:r w:rsidR="008D6D7E">
        <w:rPr>
          <w:rFonts w:ascii="Calibri" w:hAnsi="Calibri" w:cs="Calibri"/>
        </w:rPr>
        <w:t>bola žiaľ negatívna -9</w:t>
      </w:r>
      <w:r w:rsidR="006C1226">
        <w:rPr>
          <w:rFonts w:ascii="Calibri" w:hAnsi="Calibri" w:cs="Calibri"/>
        </w:rPr>
        <w:t xml:space="preserve">%. </w:t>
      </w:r>
      <w:r w:rsidR="007B2601" w:rsidRPr="00E02177">
        <w:rPr>
          <w:rFonts w:ascii="Calibri" w:hAnsi="Calibri" w:cs="Calibri"/>
        </w:rPr>
        <w:t>Pozitívne</w:t>
      </w:r>
      <w:r w:rsidR="00F032CF" w:rsidRPr="00E02177">
        <w:rPr>
          <w:rFonts w:ascii="Calibri" w:hAnsi="Calibri" w:cs="Calibri"/>
        </w:rPr>
        <w:t xml:space="preserve"> možno hodnotiť, že aj </w:t>
      </w:r>
      <w:r w:rsidR="007B2601" w:rsidRPr="00E02177">
        <w:rPr>
          <w:rFonts w:ascii="Calibri" w:hAnsi="Calibri" w:cs="Calibri"/>
        </w:rPr>
        <w:t>napriek</w:t>
      </w:r>
      <w:r w:rsidR="00F032CF" w:rsidRPr="00E02177">
        <w:rPr>
          <w:rFonts w:ascii="Calibri" w:hAnsi="Calibri" w:cs="Calibri"/>
        </w:rPr>
        <w:t xml:space="preserve"> veľmi nepriaznivým podmienkam na finanč</w:t>
      </w:r>
      <w:r w:rsidR="007B2601" w:rsidRPr="00E02177">
        <w:rPr>
          <w:rFonts w:ascii="Calibri" w:hAnsi="Calibri" w:cs="Calibri"/>
        </w:rPr>
        <w:t>n</w:t>
      </w:r>
      <w:r w:rsidR="00F032CF" w:rsidRPr="00E02177">
        <w:rPr>
          <w:rFonts w:ascii="Calibri" w:hAnsi="Calibri" w:cs="Calibri"/>
        </w:rPr>
        <w:t>ý</w:t>
      </w:r>
      <w:r w:rsidR="007B2601" w:rsidRPr="00E02177">
        <w:rPr>
          <w:rFonts w:ascii="Calibri" w:hAnsi="Calibri" w:cs="Calibri"/>
        </w:rPr>
        <w:t>ch</w:t>
      </w:r>
      <w:r w:rsidR="00F032CF" w:rsidRPr="00E02177">
        <w:rPr>
          <w:rFonts w:ascii="Calibri" w:hAnsi="Calibri" w:cs="Calibri"/>
        </w:rPr>
        <w:t xml:space="preserve"> trhoch v roku 2022</w:t>
      </w:r>
      <w:r w:rsidR="00E106D1" w:rsidRPr="00E02177">
        <w:rPr>
          <w:rFonts w:ascii="Calibri" w:hAnsi="Calibri" w:cs="Calibri"/>
        </w:rPr>
        <w:t>, trojročná vážená výkonnosť fondov zostala kladná.</w:t>
      </w:r>
    </w:p>
    <w:p w14:paraId="28F1F519" w14:textId="77777777" w:rsidR="00BA3D52" w:rsidRPr="00E27150" w:rsidRDefault="00BA3D52" w:rsidP="00026FC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89F846" w14:textId="15242A4B" w:rsidR="00026FCC" w:rsidRPr="00E27150" w:rsidRDefault="00026FCC" w:rsidP="00026FC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27150">
        <w:rPr>
          <w:rFonts w:ascii="Calibri" w:hAnsi="Calibri" w:cs="Calibri"/>
        </w:rPr>
        <w:t>Slovenská asociácia správ</w:t>
      </w:r>
      <w:r w:rsidR="00235494" w:rsidRPr="00E27150">
        <w:rPr>
          <w:rFonts w:ascii="Calibri" w:hAnsi="Calibri" w:cs="Calibri"/>
        </w:rPr>
        <w:t>covských spol</w:t>
      </w:r>
      <w:r w:rsidR="00C02280" w:rsidRPr="00E27150">
        <w:rPr>
          <w:rFonts w:ascii="Calibri" w:hAnsi="Calibri" w:cs="Calibri"/>
        </w:rPr>
        <w:t xml:space="preserve">očností </w:t>
      </w:r>
      <w:r w:rsidR="00207A04">
        <w:rPr>
          <w:rFonts w:ascii="Calibri" w:hAnsi="Calibri" w:cs="Calibri"/>
        </w:rPr>
        <w:t>ku koncu roka 202</w:t>
      </w:r>
      <w:r w:rsidR="0008250E">
        <w:rPr>
          <w:rFonts w:ascii="Calibri" w:hAnsi="Calibri" w:cs="Calibri"/>
        </w:rPr>
        <w:t>2</w:t>
      </w:r>
      <w:r w:rsidR="00C02280" w:rsidRPr="00E27150">
        <w:rPr>
          <w:rFonts w:ascii="Calibri" w:hAnsi="Calibri" w:cs="Calibri"/>
        </w:rPr>
        <w:t xml:space="preserve"> združ</w:t>
      </w:r>
      <w:r w:rsidR="00207A04">
        <w:rPr>
          <w:rFonts w:ascii="Calibri" w:hAnsi="Calibri" w:cs="Calibri"/>
        </w:rPr>
        <w:t>ovala</w:t>
      </w:r>
      <w:r w:rsidR="00C02280" w:rsidRPr="00E27150">
        <w:rPr>
          <w:rFonts w:ascii="Calibri" w:hAnsi="Calibri" w:cs="Calibri"/>
        </w:rPr>
        <w:t xml:space="preserve"> </w:t>
      </w:r>
      <w:r w:rsidR="002F78B2" w:rsidRPr="00E27150">
        <w:rPr>
          <w:rFonts w:ascii="Calibri" w:hAnsi="Calibri" w:cs="Calibri"/>
        </w:rPr>
        <w:t>2</w:t>
      </w:r>
      <w:r w:rsidR="0008250E">
        <w:rPr>
          <w:rFonts w:ascii="Calibri" w:hAnsi="Calibri" w:cs="Calibri"/>
        </w:rPr>
        <w:t>4</w:t>
      </w:r>
      <w:r w:rsidR="005D179E" w:rsidRPr="00E27150">
        <w:rPr>
          <w:rFonts w:ascii="Calibri" w:hAnsi="Calibri" w:cs="Calibri"/>
        </w:rPr>
        <w:t xml:space="preserve"> </w:t>
      </w:r>
      <w:r w:rsidRPr="00E27150">
        <w:rPr>
          <w:rFonts w:ascii="Calibri" w:hAnsi="Calibri" w:cs="Calibri"/>
        </w:rPr>
        <w:t>spoločností z oblasti kolektívn</w:t>
      </w:r>
      <w:r w:rsidR="00121F2A" w:rsidRPr="00E27150">
        <w:rPr>
          <w:rFonts w:ascii="Calibri" w:hAnsi="Calibri" w:cs="Calibri"/>
        </w:rPr>
        <w:t>e</w:t>
      </w:r>
      <w:r w:rsidR="00A1477A" w:rsidRPr="00E27150">
        <w:rPr>
          <w:rFonts w:ascii="Calibri" w:hAnsi="Calibri" w:cs="Calibri"/>
        </w:rPr>
        <w:t>ho investovania, ktoré na slove</w:t>
      </w:r>
      <w:r w:rsidR="00DD1A6B" w:rsidRPr="00E27150">
        <w:rPr>
          <w:rFonts w:ascii="Calibri" w:hAnsi="Calibri" w:cs="Calibri"/>
        </w:rPr>
        <w:t>nskom trhu ponúka</w:t>
      </w:r>
      <w:r w:rsidR="00207A04">
        <w:rPr>
          <w:rFonts w:ascii="Calibri" w:hAnsi="Calibri" w:cs="Calibri"/>
        </w:rPr>
        <w:t>li</w:t>
      </w:r>
      <w:r w:rsidR="00DD1A6B" w:rsidRPr="00E27150">
        <w:rPr>
          <w:rFonts w:ascii="Calibri" w:hAnsi="Calibri" w:cs="Calibri"/>
        </w:rPr>
        <w:t xml:space="preserve"> </w:t>
      </w:r>
      <w:r w:rsidR="0008250E">
        <w:rPr>
          <w:rFonts w:ascii="Calibri" w:hAnsi="Calibri" w:cs="Calibri"/>
        </w:rPr>
        <w:t>953</w:t>
      </w:r>
      <w:r w:rsidR="00DD1A6B" w:rsidRPr="00E27150">
        <w:rPr>
          <w:rFonts w:ascii="Calibri" w:hAnsi="Calibri" w:cs="Calibri"/>
        </w:rPr>
        <w:t xml:space="preserve"> </w:t>
      </w:r>
      <w:r w:rsidR="005B4BF2" w:rsidRPr="00E27150">
        <w:rPr>
          <w:rFonts w:ascii="Calibri" w:hAnsi="Calibri" w:cs="Calibri"/>
        </w:rPr>
        <w:t xml:space="preserve">podielových a </w:t>
      </w:r>
      <w:r w:rsidR="00DD1A6B" w:rsidRPr="00E27150">
        <w:rPr>
          <w:rFonts w:ascii="Calibri" w:hAnsi="Calibri" w:cs="Calibri"/>
        </w:rPr>
        <w:t>investičných</w:t>
      </w:r>
      <w:r w:rsidRPr="00E27150">
        <w:rPr>
          <w:rFonts w:ascii="Calibri" w:hAnsi="Calibri" w:cs="Calibri"/>
        </w:rPr>
        <w:t xml:space="preserve"> fondov</w:t>
      </w:r>
      <w:r w:rsidR="0008250E">
        <w:rPr>
          <w:rFonts w:ascii="Calibri" w:hAnsi="Calibri" w:cs="Calibri"/>
        </w:rPr>
        <w:t>, čo je o</w:t>
      </w:r>
      <w:r w:rsidR="00210A74">
        <w:rPr>
          <w:rFonts w:ascii="Calibri" w:hAnsi="Calibri" w:cs="Calibri"/>
        </w:rPr>
        <w:t> </w:t>
      </w:r>
      <w:r w:rsidR="0008250E">
        <w:rPr>
          <w:rFonts w:ascii="Calibri" w:hAnsi="Calibri" w:cs="Calibri"/>
        </w:rPr>
        <w:t>149</w:t>
      </w:r>
      <w:r w:rsidR="00210A74">
        <w:rPr>
          <w:rFonts w:ascii="Calibri" w:hAnsi="Calibri" w:cs="Calibri"/>
        </w:rPr>
        <w:t xml:space="preserve"> fondov viac ako predchádzajúcom roku.</w:t>
      </w:r>
    </w:p>
    <w:p w14:paraId="790673B0" w14:textId="77777777" w:rsidR="00632763" w:rsidRPr="00677822" w:rsidRDefault="00632763" w:rsidP="00DB7FB9">
      <w:pPr>
        <w:spacing w:line="360" w:lineRule="auto"/>
        <w:jc w:val="both"/>
        <w:rPr>
          <w:rFonts w:ascii="Arial" w:hAnsi="Arial" w:cs="Arial"/>
          <w:lang w:val="cs-CZ"/>
        </w:rPr>
      </w:pPr>
    </w:p>
    <w:sectPr w:rsidR="00632763" w:rsidRPr="0067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82"/>
    <w:rsid w:val="00022322"/>
    <w:rsid w:val="00026FCC"/>
    <w:rsid w:val="000414CE"/>
    <w:rsid w:val="000532EB"/>
    <w:rsid w:val="00056780"/>
    <w:rsid w:val="000601DB"/>
    <w:rsid w:val="00077768"/>
    <w:rsid w:val="0008250E"/>
    <w:rsid w:val="00092BAB"/>
    <w:rsid w:val="000A095D"/>
    <w:rsid w:val="000A73C6"/>
    <w:rsid w:val="001214CC"/>
    <w:rsid w:val="00121F2A"/>
    <w:rsid w:val="001245F4"/>
    <w:rsid w:val="001246CA"/>
    <w:rsid w:val="00130E9A"/>
    <w:rsid w:val="001A2D71"/>
    <w:rsid w:val="001C00B9"/>
    <w:rsid w:val="001D1D4B"/>
    <w:rsid w:val="001F1E32"/>
    <w:rsid w:val="001F6332"/>
    <w:rsid w:val="00207A04"/>
    <w:rsid w:val="00210A74"/>
    <w:rsid w:val="00227538"/>
    <w:rsid w:val="00235494"/>
    <w:rsid w:val="00247138"/>
    <w:rsid w:val="002857BA"/>
    <w:rsid w:val="002906A3"/>
    <w:rsid w:val="00293414"/>
    <w:rsid w:val="002B40EF"/>
    <w:rsid w:val="002B564F"/>
    <w:rsid w:val="002E5458"/>
    <w:rsid w:val="002F1AAF"/>
    <w:rsid w:val="002F78B2"/>
    <w:rsid w:val="00306F75"/>
    <w:rsid w:val="00314E44"/>
    <w:rsid w:val="00315190"/>
    <w:rsid w:val="003166F5"/>
    <w:rsid w:val="0033092D"/>
    <w:rsid w:val="00347436"/>
    <w:rsid w:val="003620E6"/>
    <w:rsid w:val="00363122"/>
    <w:rsid w:val="003658F1"/>
    <w:rsid w:val="00394030"/>
    <w:rsid w:val="003A15CA"/>
    <w:rsid w:val="003B6525"/>
    <w:rsid w:val="003C1669"/>
    <w:rsid w:val="003E0435"/>
    <w:rsid w:val="003E7DD6"/>
    <w:rsid w:val="004030DC"/>
    <w:rsid w:val="004342BD"/>
    <w:rsid w:val="00437432"/>
    <w:rsid w:val="0046115D"/>
    <w:rsid w:val="00485C84"/>
    <w:rsid w:val="004A4281"/>
    <w:rsid w:val="004C44B2"/>
    <w:rsid w:val="004F2A7A"/>
    <w:rsid w:val="00501AD6"/>
    <w:rsid w:val="00501D56"/>
    <w:rsid w:val="00517657"/>
    <w:rsid w:val="00530DB5"/>
    <w:rsid w:val="005339CE"/>
    <w:rsid w:val="00537186"/>
    <w:rsid w:val="00544791"/>
    <w:rsid w:val="00594C2E"/>
    <w:rsid w:val="005A455C"/>
    <w:rsid w:val="005B4BF2"/>
    <w:rsid w:val="005B5B5A"/>
    <w:rsid w:val="005C6A8C"/>
    <w:rsid w:val="005C6F6F"/>
    <w:rsid w:val="005D179E"/>
    <w:rsid w:val="005F1BBD"/>
    <w:rsid w:val="005F547D"/>
    <w:rsid w:val="00611473"/>
    <w:rsid w:val="00621645"/>
    <w:rsid w:val="00632763"/>
    <w:rsid w:val="00677822"/>
    <w:rsid w:val="00682E66"/>
    <w:rsid w:val="006C1226"/>
    <w:rsid w:val="006C3992"/>
    <w:rsid w:val="006E28E1"/>
    <w:rsid w:val="007339C3"/>
    <w:rsid w:val="00745C29"/>
    <w:rsid w:val="00763AF6"/>
    <w:rsid w:val="007764E8"/>
    <w:rsid w:val="0078561D"/>
    <w:rsid w:val="007A7336"/>
    <w:rsid w:val="007B2601"/>
    <w:rsid w:val="007D3502"/>
    <w:rsid w:val="007D7960"/>
    <w:rsid w:val="007F01FE"/>
    <w:rsid w:val="007F08A7"/>
    <w:rsid w:val="007F7AEC"/>
    <w:rsid w:val="00877076"/>
    <w:rsid w:val="00886385"/>
    <w:rsid w:val="00887BC5"/>
    <w:rsid w:val="008A0406"/>
    <w:rsid w:val="008D579F"/>
    <w:rsid w:val="008D6D7E"/>
    <w:rsid w:val="008E179A"/>
    <w:rsid w:val="008E1C76"/>
    <w:rsid w:val="009038A3"/>
    <w:rsid w:val="00911B05"/>
    <w:rsid w:val="009124F7"/>
    <w:rsid w:val="00917CE6"/>
    <w:rsid w:val="0092508C"/>
    <w:rsid w:val="00942878"/>
    <w:rsid w:val="00950645"/>
    <w:rsid w:val="0096777A"/>
    <w:rsid w:val="009805CE"/>
    <w:rsid w:val="00996D66"/>
    <w:rsid w:val="009C40D0"/>
    <w:rsid w:val="009D1637"/>
    <w:rsid w:val="009E1464"/>
    <w:rsid w:val="009E5642"/>
    <w:rsid w:val="009F519C"/>
    <w:rsid w:val="00A1477A"/>
    <w:rsid w:val="00A16DCF"/>
    <w:rsid w:val="00A213BA"/>
    <w:rsid w:val="00A25ABC"/>
    <w:rsid w:val="00A67F31"/>
    <w:rsid w:val="00A70F20"/>
    <w:rsid w:val="00A93045"/>
    <w:rsid w:val="00A9614E"/>
    <w:rsid w:val="00AC756C"/>
    <w:rsid w:val="00AD286A"/>
    <w:rsid w:val="00AF5E61"/>
    <w:rsid w:val="00B15FBE"/>
    <w:rsid w:val="00B24911"/>
    <w:rsid w:val="00B35D06"/>
    <w:rsid w:val="00B463E1"/>
    <w:rsid w:val="00B86720"/>
    <w:rsid w:val="00BA3D52"/>
    <w:rsid w:val="00BB4D40"/>
    <w:rsid w:val="00BD7C2B"/>
    <w:rsid w:val="00C00F80"/>
    <w:rsid w:val="00C02280"/>
    <w:rsid w:val="00C07145"/>
    <w:rsid w:val="00C100FE"/>
    <w:rsid w:val="00C119F7"/>
    <w:rsid w:val="00C226F4"/>
    <w:rsid w:val="00C24740"/>
    <w:rsid w:val="00C26209"/>
    <w:rsid w:val="00C42FDD"/>
    <w:rsid w:val="00C60F77"/>
    <w:rsid w:val="00C663C9"/>
    <w:rsid w:val="00C76158"/>
    <w:rsid w:val="00CB37DF"/>
    <w:rsid w:val="00CD0456"/>
    <w:rsid w:val="00CD1596"/>
    <w:rsid w:val="00CF0B4C"/>
    <w:rsid w:val="00D13725"/>
    <w:rsid w:val="00D60169"/>
    <w:rsid w:val="00D70CF2"/>
    <w:rsid w:val="00D74AF0"/>
    <w:rsid w:val="00DB4724"/>
    <w:rsid w:val="00DB7FB9"/>
    <w:rsid w:val="00DD1A6B"/>
    <w:rsid w:val="00DF0F4A"/>
    <w:rsid w:val="00E02177"/>
    <w:rsid w:val="00E106D1"/>
    <w:rsid w:val="00E25B0F"/>
    <w:rsid w:val="00E26B7D"/>
    <w:rsid w:val="00E27150"/>
    <w:rsid w:val="00E321AB"/>
    <w:rsid w:val="00E52782"/>
    <w:rsid w:val="00E65766"/>
    <w:rsid w:val="00E72DFB"/>
    <w:rsid w:val="00E756D9"/>
    <w:rsid w:val="00E84821"/>
    <w:rsid w:val="00ED385C"/>
    <w:rsid w:val="00EE4E63"/>
    <w:rsid w:val="00F032CF"/>
    <w:rsid w:val="00F045DE"/>
    <w:rsid w:val="00F06085"/>
    <w:rsid w:val="00F14D13"/>
    <w:rsid w:val="00F20487"/>
    <w:rsid w:val="00F24976"/>
    <w:rsid w:val="00F44678"/>
    <w:rsid w:val="00F675AB"/>
    <w:rsid w:val="00F72637"/>
    <w:rsid w:val="00F832C3"/>
    <w:rsid w:val="00FA19DE"/>
    <w:rsid w:val="00FB741E"/>
    <w:rsid w:val="00FC259D"/>
    <w:rsid w:val="00FD0E51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3ABC7"/>
  <w15:chartTrackingRefBased/>
  <w15:docId w15:val="{FD618D22-CB9F-4A50-BD6C-90B8AECB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A961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link w:val="TextbublinyChar"/>
    <w:rsid w:val="006114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1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Tlačová správa</vt:lpstr>
    </vt:vector>
  </TitlesOfParts>
  <Company>Hewlett-Packard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Tlačová správa</dc:title>
  <dc:subject/>
  <dc:creator>_</dc:creator>
  <cp:keywords/>
  <dc:description/>
  <cp:lastModifiedBy>Roman Vlček</cp:lastModifiedBy>
  <cp:revision>57</cp:revision>
  <cp:lastPrinted>2018-02-21T13:45:00Z</cp:lastPrinted>
  <dcterms:created xsi:type="dcterms:W3CDTF">2023-02-13T17:18:00Z</dcterms:created>
  <dcterms:modified xsi:type="dcterms:W3CDTF">2023-02-20T15:35:00Z</dcterms:modified>
</cp:coreProperties>
</file>